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386AF1">
        <w:rPr>
          <w:rFonts w:ascii="Verdana" w:hAnsi="Verdana"/>
          <w:b/>
          <w:szCs w:val="22"/>
        </w:rPr>
        <w:t>16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386AF1">
        <w:rPr>
          <w:rFonts w:ascii="Verdana" w:hAnsi="Verdana"/>
          <w:szCs w:val="22"/>
        </w:rPr>
        <w:t>November 22, 2013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273490" w:rsidRDefault="00E31F97" w:rsidP="00EB2509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273490">
        <w:rPr>
          <w:rFonts w:ascii="Verdana" w:hAnsi="Verdana"/>
          <w:szCs w:val="22"/>
        </w:rPr>
        <w:t>Exiting a Child from Foster Care to a Relative’s Custody</w:t>
      </w:r>
    </w:p>
    <w:p w:rsidR="00273490" w:rsidRDefault="00273490" w:rsidP="00273490">
      <w:pPr>
        <w:rPr>
          <w:rFonts w:ascii="Verdana" w:hAnsi="Verdana"/>
          <w:b/>
          <w:szCs w:val="22"/>
        </w:rPr>
      </w:pPr>
    </w:p>
    <w:p w:rsidR="00F1450E" w:rsidRPr="00F1450E" w:rsidRDefault="00A04AC1" w:rsidP="00273490">
      <w:pPr>
        <w:rPr>
          <w:rFonts w:ascii="Verdana" w:hAnsi="Verdana"/>
          <w:szCs w:val="22"/>
        </w:rPr>
      </w:pPr>
      <w:r w:rsidRPr="00F1450E">
        <w:rPr>
          <w:rFonts w:ascii="Verdana" w:hAnsi="Verdana"/>
          <w:szCs w:val="22"/>
        </w:rPr>
        <w:t xml:space="preserve">The purpose of this memorandum is to clarify the process of exiting a child from DCBS custody, to the custody of a relative.  When </w:t>
      </w:r>
      <w:r w:rsidR="002C41C0">
        <w:rPr>
          <w:rFonts w:ascii="Verdana" w:hAnsi="Verdana"/>
          <w:szCs w:val="22"/>
        </w:rPr>
        <w:t xml:space="preserve">this occurs, the </w:t>
      </w:r>
      <w:r w:rsidR="002C41C0" w:rsidRPr="0003189D">
        <w:rPr>
          <w:rFonts w:ascii="Verdana" w:hAnsi="Verdana"/>
          <w:b/>
          <w:szCs w:val="22"/>
        </w:rPr>
        <w:t>Exit Resource</w:t>
      </w:r>
      <w:r w:rsidR="002C41C0">
        <w:rPr>
          <w:rFonts w:ascii="Verdana" w:hAnsi="Verdana"/>
          <w:szCs w:val="22"/>
        </w:rPr>
        <w:t xml:space="preserve"> screen</w:t>
      </w:r>
      <w:r w:rsidR="00F1450E" w:rsidRPr="00F1450E">
        <w:rPr>
          <w:rFonts w:ascii="Verdana" w:hAnsi="Verdana"/>
          <w:szCs w:val="22"/>
        </w:rPr>
        <w:t xml:space="preserve"> should be completed in TWIST, as shown: </w:t>
      </w:r>
    </w:p>
    <w:p w:rsidR="002C41C0" w:rsidRDefault="002C41C0" w:rsidP="002C41C0">
      <w:pPr>
        <w:rPr>
          <w:rFonts w:ascii="Verdana" w:hAnsi="Verdana"/>
          <w:szCs w:val="22"/>
        </w:rPr>
      </w:pPr>
    </w:p>
    <w:p w:rsidR="00E270AA" w:rsidRPr="00E270AA" w:rsidRDefault="002C41C0" w:rsidP="00E270AA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352869" wp14:editId="215C1BF6">
            <wp:simplePos x="0" y="0"/>
            <wp:positionH relativeFrom="column">
              <wp:posOffset>263525</wp:posOffset>
            </wp:positionH>
            <wp:positionV relativeFrom="paragraph">
              <wp:posOffset>587842</wp:posOffset>
            </wp:positionV>
            <wp:extent cx="5840095" cy="130238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0AA">
        <w:rPr>
          <w:rFonts w:ascii="Verdana" w:hAnsi="Verdana"/>
          <w:b/>
          <w:sz w:val="21"/>
          <w:szCs w:val="21"/>
        </w:rPr>
        <w:t>Reason Moved from Resource</w:t>
      </w:r>
      <w:r w:rsidRPr="00E270AA">
        <w:rPr>
          <w:rFonts w:ascii="Verdana" w:hAnsi="Verdana"/>
          <w:sz w:val="21"/>
          <w:szCs w:val="21"/>
        </w:rPr>
        <w:t xml:space="preserve">:  </w:t>
      </w:r>
      <w:r w:rsidR="00E270AA">
        <w:rPr>
          <w:rFonts w:ascii="Verdana" w:hAnsi="Verdana"/>
          <w:sz w:val="21"/>
          <w:szCs w:val="21"/>
        </w:rPr>
        <w:t>Click the drop down arrow and c</w:t>
      </w:r>
      <w:r w:rsidRPr="00E270AA">
        <w:rPr>
          <w:rFonts w:ascii="Verdana" w:hAnsi="Verdana"/>
          <w:sz w:val="21"/>
          <w:szCs w:val="21"/>
        </w:rPr>
        <w:t xml:space="preserve">hoose </w:t>
      </w:r>
      <w:r w:rsidR="00E270AA">
        <w:rPr>
          <w:rFonts w:ascii="Verdana" w:hAnsi="Verdana"/>
          <w:sz w:val="21"/>
          <w:szCs w:val="21"/>
        </w:rPr>
        <w:t>“</w:t>
      </w:r>
      <w:r w:rsidRPr="00E270AA">
        <w:rPr>
          <w:rFonts w:ascii="Verdana" w:hAnsi="Verdana"/>
          <w:sz w:val="21"/>
          <w:szCs w:val="21"/>
        </w:rPr>
        <w:t>Pla</w:t>
      </w:r>
      <w:r w:rsidR="00E270AA">
        <w:rPr>
          <w:rFonts w:ascii="Verdana" w:hAnsi="Verdana"/>
          <w:sz w:val="21"/>
          <w:szCs w:val="21"/>
        </w:rPr>
        <w:t>cement with relatives.”</w:t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  <w:r w:rsidR="00E270AA">
        <w:rPr>
          <w:rFonts w:ascii="Verdana" w:hAnsi="Verdana"/>
          <w:sz w:val="21"/>
          <w:szCs w:val="21"/>
        </w:rPr>
        <w:br/>
      </w:r>
    </w:p>
    <w:p w:rsidR="002C41C0" w:rsidRDefault="00E270AA" w:rsidP="00E270AA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17B504B" wp14:editId="52C43924">
            <wp:simplePos x="0" y="0"/>
            <wp:positionH relativeFrom="column">
              <wp:posOffset>260722</wp:posOffset>
            </wp:positionH>
            <wp:positionV relativeFrom="paragraph">
              <wp:posOffset>506095</wp:posOffset>
            </wp:positionV>
            <wp:extent cx="5883275" cy="125920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1C0" w:rsidRPr="00E270AA">
        <w:rPr>
          <w:rFonts w:ascii="Verdana" w:hAnsi="Verdana"/>
          <w:b/>
          <w:sz w:val="21"/>
          <w:szCs w:val="21"/>
        </w:rPr>
        <w:t>Date Moved from Resource</w:t>
      </w:r>
      <w:r w:rsidR="002C41C0" w:rsidRPr="00E270AA">
        <w:rPr>
          <w:rFonts w:ascii="Verdana" w:hAnsi="Verdana"/>
          <w:sz w:val="21"/>
          <w:szCs w:val="21"/>
        </w:rPr>
        <w:t>:  Enter the date in which the child was moved from fos</w:t>
      </w:r>
      <w:r w:rsidR="0003189D">
        <w:rPr>
          <w:rFonts w:ascii="Verdana" w:hAnsi="Verdana"/>
          <w:sz w:val="21"/>
          <w:szCs w:val="21"/>
        </w:rPr>
        <w:t>ter care and placed with the</w:t>
      </w:r>
      <w:r w:rsidR="002C41C0" w:rsidRPr="00E270AA">
        <w:rPr>
          <w:rFonts w:ascii="Verdana" w:hAnsi="Verdana"/>
          <w:sz w:val="21"/>
          <w:szCs w:val="21"/>
        </w:rPr>
        <w:t xml:space="preserve"> relative.</w:t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br/>
      </w:r>
    </w:p>
    <w:p w:rsidR="00E270AA" w:rsidRPr="00E270AA" w:rsidRDefault="00E270AA" w:rsidP="00E270AA">
      <w:pPr>
        <w:pStyle w:val="ListParagraph"/>
        <w:numPr>
          <w:ilvl w:val="0"/>
          <w:numId w:val="21"/>
        </w:numPr>
        <w:rPr>
          <w:rFonts w:ascii="Verdana" w:hAnsi="Verdana"/>
          <w:b/>
        </w:rPr>
      </w:pPr>
      <w:r w:rsidRPr="00E270AA"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7C4713E" wp14:editId="763956AC">
            <wp:simplePos x="0" y="0"/>
            <wp:positionH relativeFrom="column">
              <wp:posOffset>263358</wp:posOffset>
            </wp:positionH>
            <wp:positionV relativeFrom="paragraph">
              <wp:posOffset>505460</wp:posOffset>
            </wp:positionV>
            <wp:extent cx="5874385" cy="181991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0AA">
        <w:rPr>
          <w:rFonts w:ascii="Verdana" w:hAnsi="Verdana"/>
          <w:b/>
        </w:rPr>
        <w:t xml:space="preserve">Reason Exited Out of Home Care: </w:t>
      </w:r>
      <w:r>
        <w:rPr>
          <w:rFonts w:ascii="Verdana" w:hAnsi="Verdana"/>
        </w:rPr>
        <w:t xml:space="preserve"> Click the drop down arrow and choose “Placed with Relatives.”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p w:rsidR="00E270AA" w:rsidRDefault="00E270AA" w:rsidP="00E270AA">
      <w:pPr>
        <w:pStyle w:val="ListParagraph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2DAA7900" wp14:editId="7FF0C385">
            <wp:simplePos x="0" y="0"/>
            <wp:positionH relativeFrom="column">
              <wp:posOffset>262986</wp:posOffset>
            </wp:positionH>
            <wp:positionV relativeFrom="paragraph">
              <wp:posOffset>522731</wp:posOffset>
            </wp:positionV>
            <wp:extent cx="5876925" cy="30289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0AA">
        <w:rPr>
          <w:rFonts w:ascii="Verdana" w:hAnsi="Verdana"/>
          <w:b/>
        </w:rPr>
        <w:t>Date Exited Out of Home Care</w:t>
      </w:r>
      <w:r>
        <w:rPr>
          <w:rFonts w:ascii="Verdana" w:hAnsi="Verdana"/>
        </w:rPr>
        <w:t xml:space="preserve">:  Enter the date that custody of the child was </w:t>
      </w:r>
      <w:r w:rsidR="0003189D">
        <w:rPr>
          <w:rFonts w:ascii="Verdana" w:hAnsi="Verdana"/>
        </w:rPr>
        <w:t xml:space="preserve">transferred </w:t>
      </w:r>
      <w:r>
        <w:rPr>
          <w:rFonts w:ascii="Verdana" w:hAnsi="Verdana"/>
        </w:rPr>
        <w:t xml:space="preserve">to the relative. 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EA2C47">
        <w:rPr>
          <w:rFonts w:ascii="Verdana" w:hAnsi="Verdana"/>
        </w:rPr>
        <w:br/>
      </w:r>
    </w:p>
    <w:p w:rsidR="00F1450E" w:rsidRPr="00E270AA" w:rsidRDefault="00E270AA" w:rsidP="00E270AA">
      <w:pPr>
        <w:pStyle w:val="ListParagraph"/>
        <w:numPr>
          <w:ilvl w:val="0"/>
          <w:numId w:val="21"/>
        </w:numPr>
        <w:rPr>
          <w:rFonts w:ascii="Verdana" w:hAnsi="Verdana"/>
        </w:rPr>
      </w:pPr>
      <w:r w:rsidRPr="00E270AA">
        <w:rPr>
          <w:rFonts w:ascii="Verdana" w:hAnsi="Verdana"/>
          <w:b/>
        </w:rPr>
        <w:lastRenderedPageBreak/>
        <w:t>Responsible Person</w:t>
      </w:r>
      <w:r>
        <w:rPr>
          <w:rFonts w:ascii="Verdana" w:hAnsi="Verdana"/>
        </w:rPr>
        <w:t xml:space="preserve">:  Enter </w:t>
      </w:r>
      <w:r w:rsidR="00F1450E" w:rsidRPr="00E270AA">
        <w:rPr>
          <w:rFonts w:ascii="Verdana" w:hAnsi="Verdana"/>
          <w:sz w:val="21"/>
          <w:szCs w:val="21"/>
        </w:rPr>
        <w:t>the relative’s name</w:t>
      </w:r>
      <w:r>
        <w:rPr>
          <w:rFonts w:ascii="Verdana" w:hAnsi="Verdana"/>
          <w:sz w:val="21"/>
          <w:szCs w:val="21"/>
        </w:rPr>
        <w:t xml:space="preserve"> </w:t>
      </w:r>
      <w:r w:rsidR="0003189D">
        <w:rPr>
          <w:rFonts w:ascii="Verdana" w:hAnsi="Verdana"/>
          <w:sz w:val="21"/>
          <w:szCs w:val="21"/>
        </w:rPr>
        <w:t xml:space="preserve">in the </w:t>
      </w:r>
      <w:r w:rsidR="00386AF1">
        <w:rPr>
          <w:rFonts w:ascii="Verdana" w:hAnsi="Verdana"/>
          <w:sz w:val="21"/>
          <w:szCs w:val="21"/>
        </w:rPr>
        <w:t>“</w:t>
      </w:r>
      <w:r>
        <w:rPr>
          <w:rFonts w:ascii="Verdana" w:hAnsi="Verdana"/>
          <w:sz w:val="21"/>
          <w:szCs w:val="21"/>
        </w:rPr>
        <w:t>First,</w:t>
      </w:r>
      <w:r w:rsidR="00386AF1">
        <w:rPr>
          <w:rFonts w:ascii="Verdana" w:hAnsi="Verdana"/>
          <w:sz w:val="21"/>
          <w:szCs w:val="21"/>
        </w:rPr>
        <w:t>”</w:t>
      </w:r>
      <w:r>
        <w:rPr>
          <w:rFonts w:ascii="Verdana" w:hAnsi="Verdana"/>
          <w:sz w:val="21"/>
          <w:szCs w:val="21"/>
        </w:rPr>
        <w:t xml:space="preserve"> </w:t>
      </w:r>
      <w:r w:rsidR="00386AF1">
        <w:rPr>
          <w:rFonts w:ascii="Verdana" w:hAnsi="Verdana"/>
          <w:sz w:val="21"/>
          <w:szCs w:val="21"/>
        </w:rPr>
        <w:t>“</w:t>
      </w:r>
      <w:r>
        <w:rPr>
          <w:rFonts w:ascii="Verdana" w:hAnsi="Verdana"/>
          <w:sz w:val="21"/>
          <w:szCs w:val="21"/>
        </w:rPr>
        <w:t>Middle</w:t>
      </w:r>
      <w:r w:rsidR="00386AF1">
        <w:rPr>
          <w:rFonts w:ascii="Verdana" w:hAnsi="Verdana"/>
          <w:sz w:val="21"/>
          <w:szCs w:val="21"/>
        </w:rPr>
        <w:t>”</w:t>
      </w:r>
      <w:r>
        <w:rPr>
          <w:rFonts w:ascii="Verdana" w:hAnsi="Verdana"/>
          <w:sz w:val="21"/>
          <w:szCs w:val="21"/>
        </w:rPr>
        <w:t xml:space="preserve"> and </w:t>
      </w:r>
      <w:r w:rsidR="00386AF1">
        <w:rPr>
          <w:rFonts w:ascii="Verdana" w:hAnsi="Verdana"/>
          <w:sz w:val="21"/>
          <w:szCs w:val="21"/>
        </w:rPr>
        <w:t>“</w:t>
      </w:r>
      <w:r>
        <w:rPr>
          <w:rFonts w:ascii="Verdana" w:hAnsi="Verdana"/>
          <w:sz w:val="21"/>
          <w:szCs w:val="21"/>
        </w:rPr>
        <w:t>Last</w:t>
      </w:r>
      <w:r w:rsidR="00386AF1">
        <w:rPr>
          <w:rFonts w:ascii="Verdana" w:hAnsi="Verdana"/>
          <w:sz w:val="21"/>
          <w:szCs w:val="21"/>
        </w:rPr>
        <w:t>”</w:t>
      </w:r>
      <w:bookmarkStart w:id="0" w:name="_GoBack"/>
      <w:bookmarkEnd w:id="0"/>
      <w:r>
        <w:rPr>
          <w:rFonts w:ascii="Verdana" w:hAnsi="Verdana"/>
          <w:sz w:val="21"/>
          <w:szCs w:val="21"/>
        </w:rPr>
        <w:t xml:space="preserve"> name</w:t>
      </w:r>
      <w:r w:rsidR="0003189D">
        <w:rPr>
          <w:rFonts w:ascii="Verdana" w:hAnsi="Verdana"/>
          <w:sz w:val="21"/>
          <w:szCs w:val="21"/>
        </w:rPr>
        <w:t xml:space="preserve"> fields</w:t>
      </w:r>
      <w:r w:rsidR="00F1450E" w:rsidRPr="00E270AA">
        <w:rPr>
          <w:rFonts w:ascii="Verdana" w:hAnsi="Verdana"/>
          <w:sz w:val="21"/>
          <w:szCs w:val="21"/>
        </w:rPr>
        <w:t xml:space="preserve">; and </w:t>
      </w:r>
      <w:r>
        <w:rPr>
          <w:rFonts w:ascii="Verdana" w:hAnsi="Verdana"/>
          <w:sz w:val="21"/>
          <w:szCs w:val="21"/>
        </w:rPr>
        <w:t>enter the</w:t>
      </w:r>
      <w:r w:rsidR="00F1450E" w:rsidRPr="00E270AA">
        <w:rPr>
          <w:rFonts w:ascii="Verdana" w:hAnsi="Verdana"/>
          <w:sz w:val="21"/>
          <w:szCs w:val="21"/>
        </w:rPr>
        <w:t xml:space="preserve"> relative’s address and t</w:t>
      </w:r>
      <w:r>
        <w:rPr>
          <w:rFonts w:ascii="Verdana" w:hAnsi="Verdana"/>
          <w:sz w:val="21"/>
          <w:szCs w:val="21"/>
        </w:rPr>
        <w:t>elephone number</w:t>
      </w:r>
      <w:r w:rsidR="00F1450E" w:rsidRPr="00E270AA">
        <w:rPr>
          <w:rFonts w:ascii="Verdana" w:hAnsi="Verdana"/>
          <w:sz w:val="21"/>
          <w:szCs w:val="21"/>
        </w:rPr>
        <w:t xml:space="preserve"> in </w:t>
      </w:r>
      <w:r>
        <w:rPr>
          <w:rFonts w:ascii="Verdana" w:hAnsi="Verdana"/>
          <w:sz w:val="21"/>
          <w:szCs w:val="21"/>
        </w:rPr>
        <w:t xml:space="preserve">the </w:t>
      </w:r>
      <w:r w:rsidR="00F1450E" w:rsidRPr="00E270AA">
        <w:rPr>
          <w:rFonts w:ascii="Verdana" w:hAnsi="Verdana"/>
          <w:sz w:val="21"/>
          <w:szCs w:val="21"/>
        </w:rPr>
        <w:t xml:space="preserve">“Comments” box.  </w:t>
      </w:r>
    </w:p>
    <w:p w:rsidR="00F1450E" w:rsidRDefault="00E270AA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1968307D" wp14:editId="4D18E46E">
            <wp:simplePos x="0" y="0"/>
            <wp:positionH relativeFrom="column">
              <wp:posOffset>272415</wp:posOffset>
            </wp:positionH>
            <wp:positionV relativeFrom="paragraph">
              <wp:posOffset>24130</wp:posOffset>
            </wp:positionV>
            <wp:extent cx="5900420" cy="3070860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E270AA" w:rsidRDefault="00E270AA">
      <w:pPr>
        <w:rPr>
          <w:rFonts w:ascii="Verdana" w:hAnsi="Verdana"/>
          <w:sz w:val="21"/>
          <w:szCs w:val="21"/>
        </w:rPr>
      </w:pPr>
    </w:p>
    <w:p w:rsidR="00F1450E" w:rsidRPr="007D239D" w:rsidRDefault="00F1450E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If you have any questions regarding this memorandum, please contact via e-mail, </w:t>
      </w:r>
      <w:hyperlink r:id="rId14" w:history="1">
        <w:r w:rsidRPr="008573A2">
          <w:rPr>
            <w:rStyle w:val="Hyperlink"/>
            <w:rFonts w:ascii="Verdana" w:hAnsi="Verdana"/>
            <w:sz w:val="21"/>
            <w:szCs w:val="21"/>
          </w:rPr>
          <w:t>Gretchen.marshall@ky.gov</w:t>
        </w:r>
      </w:hyperlink>
      <w:r>
        <w:rPr>
          <w:rFonts w:ascii="Verdana" w:hAnsi="Verdana"/>
          <w:sz w:val="21"/>
          <w:szCs w:val="21"/>
        </w:rPr>
        <w:t>, or by telephone at (502) 564-7635, ext. 3587.</w:t>
      </w:r>
    </w:p>
    <w:sectPr w:rsidR="00F1450E" w:rsidRPr="007D239D" w:rsidSect="00406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AA" w:rsidRDefault="00E270AA">
      <w:r>
        <w:separator/>
      </w:r>
    </w:p>
  </w:endnote>
  <w:endnote w:type="continuationSeparator" w:id="0">
    <w:p w:rsidR="00E270AA" w:rsidRDefault="00E2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4BC44" wp14:editId="4B275C1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AA" w:rsidRDefault="00E270AA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79BDEDD" wp14:editId="71C19A4D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0AA" w:rsidRPr="00524DAE" w:rsidRDefault="00E270AA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AA" w:rsidRDefault="00E270AA">
      <w:r>
        <w:separator/>
      </w:r>
    </w:p>
  </w:footnote>
  <w:footnote w:type="continuationSeparator" w:id="0">
    <w:p w:rsidR="00E270AA" w:rsidRDefault="00E2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AA" w:rsidRDefault="00E270AA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60753" wp14:editId="0463D7D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AA" w:rsidRDefault="00E270AA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919666E" wp14:editId="2E7B488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A3038" wp14:editId="1838B1A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0AA" w:rsidRDefault="00E270AA" w:rsidP="00797852">
    <w:pPr>
      <w:tabs>
        <w:tab w:val="center" w:pos="5264"/>
      </w:tabs>
      <w:spacing w:line="220" w:lineRule="atLeast"/>
      <w:rPr>
        <w:sz w:val="20"/>
      </w:rPr>
    </w:pPr>
  </w:p>
  <w:p w:rsidR="00E270AA" w:rsidRDefault="00E270AA" w:rsidP="00797852">
    <w:pPr>
      <w:spacing w:line="220" w:lineRule="atLeast"/>
      <w:rPr>
        <w:sz w:val="20"/>
      </w:rPr>
    </w:pPr>
  </w:p>
  <w:p w:rsidR="00E270AA" w:rsidRDefault="00E270AA" w:rsidP="00797852">
    <w:pPr>
      <w:spacing w:line="260" w:lineRule="atLeast"/>
      <w:rPr>
        <w:rFonts w:ascii="TradeGothic LH BoldExtended" w:hAnsi="TradeGothic LH BoldExtended"/>
        <w:sz w:val="20"/>
      </w:rPr>
    </w:pPr>
  </w:p>
  <w:p w:rsidR="00E270AA" w:rsidRDefault="00E270AA" w:rsidP="00797852">
    <w:pPr>
      <w:spacing w:line="260" w:lineRule="atLeast"/>
      <w:rPr>
        <w:sz w:val="20"/>
      </w:rPr>
    </w:pPr>
  </w:p>
  <w:p w:rsidR="00E270AA" w:rsidRDefault="00E270AA" w:rsidP="00797852">
    <w:pPr>
      <w:spacing w:line="260" w:lineRule="atLeast"/>
      <w:rPr>
        <w:sz w:val="20"/>
      </w:rPr>
    </w:pPr>
  </w:p>
  <w:p w:rsidR="00E270AA" w:rsidRDefault="00E270AA" w:rsidP="00797852">
    <w:pPr>
      <w:spacing w:line="140" w:lineRule="atLeast"/>
      <w:rPr>
        <w:sz w:val="20"/>
      </w:rPr>
    </w:pPr>
  </w:p>
  <w:p w:rsidR="00E270AA" w:rsidRDefault="00E270AA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E270AA" w:rsidRDefault="00E270AA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E270AA" w:rsidRDefault="00E270AA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C2109" wp14:editId="3A6C062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0AA" w:rsidRDefault="00E270AA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E270AA" w:rsidRDefault="00E270AA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E270AA" w:rsidRDefault="00E270AA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E270AA" w:rsidRDefault="00E270AA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E270AA" w:rsidRDefault="00E270AA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E270AA" w:rsidRDefault="00E270AA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E270AA" w:rsidRDefault="00E270AA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E270AA" w:rsidRDefault="00E270AA" w:rsidP="00797852">
    <w:pPr>
      <w:pStyle w:val="GovSecretaryDeputySecname"/>
    </w:pPr>
  </w:p>
  <w:p w:rsidR="00E270AA" w:rsidRDefault="00E270AA" w:rsidP="00797852">
    <w:pPr>
      <w:pStyle w:val="GovSecretaryDeputySectilte"/>
    </w:pPr>
    <w:r>
      <w:tab/>
    </w:r>
  </w:p>
  <w:p w:rsidR="00E270AA" w:rsidRPr="00797852" w:rsidRDefault="00E270AA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73490"/>
    <w:rsid w:val="002809D0"/>
    <w:rsid w:val="00280D3D"/>
    <w:rsid w:val="00286545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retchen.marsha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8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CE7E4-8326-4262-89E1-8D0815AD940E}"/>
</file>

<file path=customXml/itemProps2.xml><?xml version="1.0" encoding="utf-8"?>
<ds:datastoreItem xmlns:ds="http://schemas.openxmlformats.org/officeDocument/2006/customXml" ds:itemID="{C14FB8BB-E181-46C8-8D7D-8ED1F67B5DB9}"/>
</file>

<file path=customXml/itemProps3.xml><?xml version="1.0" encoding="utf-8"?>
<ds:datastoreItem xmlns:ds="http://schemas.openxmlformats.org/officeDocument/2006/customXml" ds:itemID="{F7D418CB-8642-4584-AC87-AE0120FFB3F9}"/>
</file>

<file path=customXml/itemProps4.xml><?xml version="1.0" encoding="utf-8"?>
<ds:datastoreItem xmlns:ds="http://schemas.openxmlformats.org/officeDocument/2006/customXml" ds:itemID="{4C319049-20B6-4B24-8114-A98955D66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13-16 Exiting a Child from Foster Care to a Relative</dc:title>
  <dc:creator>Beth.Holbrook</dc:creator>
  <cp:lastModifiedBy>sarah.cooper</cp:lastModifiedBy>
  <cp:revision>6</cp:revision>
  <cp:lastPrinted>2013-08-12T16:46:00Z</cp:lastPrinted>
  <dcterms:created xsi:type="dcterms:W3CDTF">2013-11-06T14:15:00Z</dcterms:created>
  <dcterms:modified xsi:type="dcterms:W3CDTF">2013-11-21T13:09:00Z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